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80"/>
        <w:gridCol w:w="2180"/>
        <w:gridCol w:w="4080"/>
        <w:gridCol w:w="2180"/>
      </w:tblGrid>
      <w:tr w:rsidR="008D396E" w:rsidRPr="008D396E" w:rsidTr="004369E8">
        <w:trPr>
          <w:trHeight w:val="275"/>
        </w:trPr>
        <w:tc>
          <w:tcPr>
            <w:tcW w:w="1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de-DE"/>
              </w:rPr>
              <w:t>EXPERTS4Asia project - Eligibility</w:t>
            </w:r>
          </w:p>
        </w:tc>
      </w:tr>
      <w:tr w:rsidR="008D396E" w:rsidRPr="008D396E" w:rsidTr="008D396E">
        <w:trPr>
          <w:trHeight w:val="15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8D396E" w:rsidRPr="008D396E" w:rsidTr="008D396E">
        <w:trPr>
          <w:trHeight w:val="225"/>
        </w:trPr>
        <w:tc>
          <w:tcPr>
            <w:tcW w:w="1420" w:type="dxa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Target Groups</w:t>
            </w:r>
          </w:p>
        </w:tc>
        <w:tc>
          <w:tcPr>
            <w:tcW w:w="2180" w:type="dxa"/>
            <w:tcBorders>
              <w:top w:val="single" w:sz="4" w:space="0" w:color="272727"/>
              <w:left w:val="nil"/>
              <w:bottom w:val="single" w:sz="4" w:space="0" w:color="272727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Academic Level</w:t>
            </w:r>
          </w:p>
        </w:tc>
        <w:tc>
          <w:tcPr>
            <w:tcW w:w="2180" w:type="dxa"/>
            <w:tcBorders>
              <w:top w:val="single" w:sz="4" w:space="0" w:color="272727"/>
              <w:left w:val="nil"/>
              <w:bottom w:val="single" w:sz="4" w:space="0" w:color="272727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Mobility Type</w:t>
            </w:r>
          </w:p>
        </w:tc>
        <w:tc>
          <w:tcPr>
            <w:tcW w:w="4080" w:type="dxa"/>
            <w:tcBorders>
              <w:top w:val="single" w:sz="4" w:space="0" w:color="272727"/>
              <w:left w:val="nil"/>
              <w:bottom w:val="single" w:sz="4" w:space="0" w:color="272727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Requirements</w:t>
            </w:r>
          </w:p>
        </w:tc>
        <w:tc>
          <w:tcPr>
            <w:tcW w:w="2180" w:type="dxa"/>
            <w:tcBorders>
              <w:top w:val="single" w:sz="4" w:space="0" w:color="272727"/>
              <w:left w:val="nil"/>
              <w:bottom w:val="single" w:sz="4" w:space="0" w:color="272727"/>
              <w:right w:val="single" w:sz="4" w:space="0" w:color="272727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other Documents</w:t>
            </w:r>
          </w:p>
        </w:tc>
      </w:tr>
      <w:tr w:rsidR="008D396E" w:rsidRPr="008D396E" w:rsidTr="008D396E">
        <w:trPr>
          <w:trHeight w:val="735"/>
        </w:trPr>
        <w:tc>
          <w:tcPr>
            <w:tcW w:w="1420" w:type="dxa"/>
            <w:vMerge w:val="restart"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TG1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undergraduate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an undergraduate university course at a partner university for the complete duration of the mobility (completed at least the first year)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Learning Agreement</w:t>
            </w:r>
          </w:p>
        </w:tc>
      </w:tr>
      <w:tr w:rsidR="008D396E" w:rsidRPr="008D396E" w:rsidTr="008D396E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master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master course at a 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Learning Agreement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full degree (10, 24)</w:t>
            </w:r>
          </w:p>
        </w:tc>
        <w:tc>
          <w:tcPr>
            <w:tcW w:w="4080" w:type="dxa"/>
            <w:tcBorders>
              <w:top w:val="nil"/>
              <w:left w:val="single" w:sz="4" w:space="0" w:color="808080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master course at a partner university or employed by a partner university.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8D396E" w:rsidRPr="008D396E" w:rsidTr="008D396E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doctorate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doctorate course at a 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full degree (36)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(Asian nationals only)</w:t>
            </w:r>
          </w:p>
        </w:tc>
        <w:tc>
          <w:tcPr>
            <w:tcW w:w="4080" w:type="dxa"/>
            <w:tcBorders>
              <w:top w:val="nil"/>
              <w:left w:val="single" w:sz="4" w:space="0" w:color="808080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doctorate course at a partner university or employed by a partner university.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post-doctorate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Must have obtained a doctorate degree and must be employed by a 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NO language certificate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staff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(1 month)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Must be working as academic or administrative staff at a 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NO language certificate</w:t>
            </w:r>
          </w:p>
        </w:tc>
      </w:tr>
      <w:tr w:rsidR="008D396E" w:rsidRPr="008D396E" w:rsidTr="008D396E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8D396E" w:rsidRPr="008D396E" w:rsidTr="008D396E">
        <w:trPr>
          <w:trHeight w:val="2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Target Groups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Academic Level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Mobility Type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Requirements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other Documents</w:t>
            </w:r>
          </w:p>
        </w:tc>
      </w:tr>
      <w:tr w:rsidR="008D396E" w:rsidRPr="008D396E" w:rsidTr="008D396E">
        <w:trPr>
          <w:trHeight w:val="34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TG2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master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master course at a non-partner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Learning Agreement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full degree (10,24)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Holding an undergraduate degree at the time of mobility from any university of the targeted countries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doctorate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doctorate course at a non-partner university in one the targeted countries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full degree (36)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(Asian nationals only)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Holding an master degree at the time of mobility from any university of the targeted countries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post-doctorate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 xml:space="preserve">Must have obtained a doctorate degree from any university of the targeted countries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NO language certificate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staff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(1 month)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272727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Must be working as academic or administrative staff at any institution of the targeted countries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NO language certificate</w:t>
            </w:r>
          </w:p>
        </w:tc>
      </w:tr>
      <w:tr w:rsidR="008D396E" w:rsidRPr="008D396E" w:rsidTr="008D396E">
        <w:trPr>
          <w:trHeight w:val="22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</w:tr>
      <w:tr w:rsidR="008D396E" w:rsidRPr="008D396E" w:rsidTr="008D396E">
        <w:trPr>
          <w:trHeight w:val="2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Target Groups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Academic Level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Mobility Type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Requirements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other Documents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TG3</w:t>
            </w: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br/>
              <w:t>(Asian Nationals only)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master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master course at a partner- or  non-partner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Learning Agreement</w:t>
            </w:r>
          </w:p>
        </w:tc>
      </w:tr>
      <w:tr w:rsidR="008D396E" w:rsidRPr="008D396E" w:rsidTr="008D396E">
        <w:trPr>
          <w:trHeight w:val="7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full degree (10, 24)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candidates must have obtained an undergraduate university degree or must have completed 3 years of university studies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 </w:t>
            </w:r>
          </w:p>
        </w:tc>
      </w:tr>
      <w:tr w:rsidR="008D396E" w:rsidRPr="008D396E" w:rsidTr="008D396E">
        <w:trPr>
          <w:trHeight w:val="54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doctorate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exchange (6, 10)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Enrolled in a doctorate course at a partner- or non-partner university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</w:p>
        </w:tc>
      </w:tr>
      <w:tr w:rsidR="008D396E" w:rsidRPr="008D396E" w:rsidTr="008D396E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full degree (36)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Holding an master degree at the time of mobility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96E" w:rsidRPr="008D396E" w:rsidRDefault="008D396E" w:rsidP="008D39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</w:pPr>
            <w:r w:rsidRPr="008D396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de-DE"/>
              </w:rPr>
              <w:t>Letter of invitation</w:t>
            </w:r>
          </w:p>
        </w:tc>
      </w:tr>
    </w:tbl>
    <w:p w:rsidR="00C03BD4" w:rsidRPr="008D396E" w:rsidRDefault="004369E8" w:rsidP="004369E8">
      <w:pPr>
        <w:rPr>
          <w:lang w:val="en-US"/>
        </w:rPr>
      </w:pPr>
    </w:p>
    <w:sectPr w:rsidR="00C03BD4" w:rsidRPr="008D396E" w:rsidSect="004369E8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96E"/>
    <w:rsid w:val="004369E8"/>
    <w:rsid w:val="005E09B7"/>
    <w:rsid w:val="008D396E"/>
    <w:rsid w:val="009C4F4A"/>
    <w:rsid w:val="009C547A"/>
    <w:rsid w:val="00B93CEA"/>
    <w:rsid w:val="00E57D47"/>
    <w:rsid w:val="00F6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D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40E3-0182-4A07-B69C-098854BD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cavero</dc:creator>
  <cp:keywords/>
  <dc:description/>
  <cp:lastModifiedBy>cavero</cp:lastModifiedBy>
  <cp:revision>1</cp:revision>
  <dcterms:created xsi:type="dcterms:W3CDTF">2014-01-24T10:20:00Z</dcterms:created>
  <dcterms:modified xsi:type="dcterms:W3CDTF">2014-01-24T11:15:00Z</dcterms:modified>
</cp:coreProperties>
</file>